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AAD89" w14:textId="77777777" w:rsidR="003E5E6D" w:rsidRDefault="003E5E6D"/>
    <w:p w14:paraId="5FFFFFF0" w14:textId="77777777" w:rsidR="00A26F74" w:rsidRPr="001310CE" w:rsidRDefault="001310CE" w:rsidP="00C2041E">
      <w:pPr>
        <w:pStyle w:val="Nadpis1"/>
        <w:rPr>
          <w:sz w:val="22"/>
          <w:szCs w:val="22"/>
        </w:rPr>
      </w:pPr>
      <w:r w:rsidRPr="001310CE">
        <w:rPr>
          <w:sz w:val="22"/>
          <w:szCs w:val="22"/>
        </w:rPr>
        <w:t xml:space="preserve">Příloha č. </w:t>
      </w:r>
      <w:r w:rsidR="000C5B08">
        <w:rPr>
          <w:sz w:val="22"/>
          <w:szCs w:val="22"/>
        </w:rPr>
        <w:t>5</w:t>
      </w:r>
      <w:r w:rsidRPr="001310CE">
        <w:rPr>
          <w:sz w:val="22"/>
          <w:szCs w:val="22"/>
        </w:rPr>
        <w:t xml:space="preserve"> zadávací dokumentace </w:t>
      </w:r>
      <w:r w:rsidR="00A26F74" w:rsidRPr="001310CE">
        <w:rPr>
          <w:sz w:val="22"/>
          <w:szCs w:val="22"/>
        </w:rPr>
        <w:t>– Vzor předávacího protokolu</w:t>
      </w:r>
    </w:p>
    <w:p w14:paraId="7B0A899A" w14:textId="77777777"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14:paraId="5E4DDCF8" w14:textId="77777777" w:rsidR="00A26F74" w:rsidRDefault="00A26F74" w:rsidP="00C2041E">
      <w:pPr>
        <w:pStyle w:val="Nadpis2"/>
      </w:pPr>
      <w:r>
        <w:t>Předávací protokol</w:t>
      </w:r>
    </w:p>
    <w:p w14:paraId="6C22F207" w14:textId="77777777" w:rsidR="00B0421D" w:rsidRPr="00B0421D" w:rsidRDefault="00B0421D" w:rsidP="00B0421D">
      <w:pPr>
        <w:spacing w:after="0"/>
      </w:pPr>
    </w:p>
    <w:p w14:paraId="13ABF1E1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14:paraId="6AE7BBEE" w14:textId="77777777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66AF79D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0AA28B1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14:paraId="072ACDC4" w14:textId="77777777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18B0D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14:paraId="3CE059A6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14:paraId="05DC0CAD" w14:textId="77777777"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14:paraId="65DEF461" w14:textId="77777777"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21B89" w14:textId="77777777"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14:paraId="29F718A2" w14:textId="77777777"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14:paraId="0778CBBB" w14:textId="77777777"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14:paraId="402C8659" w14:textId="77777777"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14:paraId="4843B983" w14:textId="77777777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8BFB" w14:textId="77777777"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14:paraId="651AE35D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5391560E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099F26D0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39A0B73B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65A218B7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B0CDC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14:paraId="5549085F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6DD3040B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534F0A8A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1A542361" w14:textId="77777777"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14:paraId="28DE1283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6A78EFFF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3C9C039F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6930ACC1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0B6063F9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0BE8049A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14:paraId="6807616B" w14:textId="77777777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0543D0" w14:textId="77777777"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14:paraId="1B95C866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E31446C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31ADB6B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607F32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C8D83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DA73D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14:paraId="47838FC7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C35A0A2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0604DCE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995A157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C5B67B6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69A8B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2DB7AE83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D2F917F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4ED8490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7035077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532E25D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22CA4D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78F18A00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AAE9674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6CEC931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60929C1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893997E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46272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2482C124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54812FD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90D70D1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3ADD3E6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2EA6ED75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05F3E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57C42576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7383FF8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3FAE848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BADEE2B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3A96C38F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D919EB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304521FA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ADDF896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096485D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06308A1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24ED118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B85FF0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485E659F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735389A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FC96267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BD11049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4E6ABEEC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B4E0E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686D6C63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14:paraId="48E3F3D2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6C0DA1AB" w14:textId="77777777"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14:paraId="620009EA" w14:textId="77777777"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14:paraId="36894C52" w14:textId="77777777"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14:paraId="4C41B85C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104A81B5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155EBFE5" w14:textId="77777777"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……………………………</w:t>
      </w:r>
      <w:r w:rsidR="00DA75BF">
        <w:rPr>
          <w:b/>
        </w:rPr>
        <w:t>..</w:t>
      </w:r>
      <w:r>
        <w:rPr>
          <w:b/>
        </w:rPr>
        <w:t xml:space="preserve">    </w:t>
      </w:r>
    </w:p>
    <w:p w14:paraId="6EF45E13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2FC9ED59" w14:textId="77777777"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70A33F47" w14:textId="77777777"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41BF7FBA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převzetí  zařízení: </w:t>
      </w:r>
      <w:r>
        <w:rPr>
          <w:rFonts w:asciiTheme="minorHAnsi" w:hAnsiTheme="minorHAnsi" w:cs="Tahoma"/>
        </w:rPr>
        <w:t>………………….……………………</w:t>
      </w:r>
    </w:p>
    <w:p w14:paraId="6A93E300" w14:textId="77777777" w:rsidR="00A26F74" w:rsidRDefault="00A26F74" w:rsidP="00A26F74">
      <w:pPr>
        <w:spacing w:after="0" w:line="240" w:lineRule="auto"/>
        <w:jc w:val="both"/>
      </w:pPr>
    </w:p>
    <w:p w14:paraId="46786E70" w14:textId="77777777" w:rsidR="00756C25" w:rsidRDefault="00756C25" w:rsidP="00A26F74">
      <w:pPr>
        <w:spacing w:after="0" w:line="240" w:lineRule="auto"/>
        <w:jc w:val="both"/>
      </w:pPr>
    </w:p>
    <w:p w14:paraId="153186B2" w14:textId="77777777"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Za prodávajícího</w:t>
      </w:r>
      <w:r w:rsidR="00756C25">
        <w:rPr>
          <w:rFonts w:asciiTheme="minorHAnsi" w:hAnsiTheme="minorHAnsi" w:cs="Tahoma"/>
          <w:b/>
        </w:rPr>
        <w:t>:</w:t>
      </w:r>
    </w:p>
    <w:p w14:paraId="2809237F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14:paraId="01A387E5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14:paraId="79A11DFA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3507EC18" w14:textId="77777777"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14:paraId="0BF925DF" w14:textId="77777777"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14:paraId="702E849F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14:paraId="43A2B2D6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14:paraId="53B384F2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29002383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14:paraId="055F2C24" w14:textId="77777777" w:rsidR="00A26F74" w:rsidRDefault="00A26F74" w:rsidP="00756C25">
      <w:pPr>
        <w:spacing w:after="0" w:line="240" w:lineRule="auto"/>
        <w:rPr>
          <w:b/>
        </w:rPr>
      </w:pPr>
    </w:p>
    <w:p w14:paraId="2F2D027F" w14:textId="77777777"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14:paraId="6CC59C6C" w14:textId="77777777" w:rsidR="00A26F74" w:rsidRDefault="00A26F74" w:rsidP="00756C25"/>
    <w:sectPr w:rsidR="00A26F74" w:rsidSect="00E83895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520398" w14:textId="77777777" w:rsidR="00F913F2" w:rsidRDefault="00F913F2" w:rsidP="00A26F74">
      <w:pPr>
        <w:spacing w:after="0" w:line="240" w:lineRule="auto"/>
      </w:pPr>
      <w:r>
        <w:separator/>
      </w:r>
    </w:p>
  </w:endnote>
  <w:endnote w:type="continuationSeparator" w:id="0">
    <w:p w14:paraId="63854B85" w14:textId="77777777" w:rsidR="00F913F2" w:rsidRDefault="00F913F2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5467622"/>
      <w:docPartObj>
        <w:docPartGallery w:val="Page Numbers (Bottom of Page)"/>
        <w:docPartUnique/>
      </w:docPartObj>
    </w:sdtPr>
    <w:sdtEndPr/>
    <w:sdtContent>
      <w:p w14:paraId="2BF0B970" w14:textId="77777777" w:rsidR="00B33081" w:rsidRDefault="00B33081" w:rsidP="00B33081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>
          <w:rPr>
            <w:sz w:val="20"/>
            <w:szCs w:val="20"/>
          </w:rPr>
          <w:t>Laboratorní medicína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14:paraId="4D06C8B1" w14:textId="77777777" w:rsidR="00B33081" w:rsidRPr="007C53A6" w:rsidRDefault="00B33081" w:rsidP="00B33081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7C53A6">
          <w:rPr>
            <w:sz w:val="20"/>
            <w:szCs w:val="20"/>
          </w:rPr>
          <w:t xml:space="preserve">reg. č. CZ.06.2.56/0.0/0.0./16_043/0001546                                                                              </w:t>
        </w:r>
      </w:p>
      <w:p w14:paraId="2A1816EE" w14:textId="184E0153" w:rsidR="003A056D" w:rsidRDefault="00B33081" w:rsidP="00B33081">
        <w:pPr>
          <w:pStyle w:val="Zpat"/>
          <w:tabs>
            <w:tab w:val="left" w:pos="6330"/>
            <w:tab w:val="right" w:pos="9864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 w:rsidR="00EA2DB4"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 w:rsidR="003A056D">
          <w:fldChar w:fldCharType="begin"/>
        </w:r>
        <w:r w:rsidR="003A056D">
          <w:instrText>PAGE   \* MERGEFORMAT</w:instrText>
        </w:r>
        <w:r w:rsidR="003A056D">
          <w:fldChar w:fldCharType="separate"/>
        </w:r>
        <w:r w:rsidR="003A056D">
          <w:t>2</w:t>
        </w:r>
        <w:r w:rsidR="003A056D">
          <w:fldChar w:fldCharType="end"/>
        </w:r>
      </w:p>
    </w:sdtContent>
  </w:sdt>
  <w:p w14:paraId="79347735" w14:textId="77777777" w:rsidR="00A26F74" w:rsidRPr="00E83895" w:rsidRDefault="00A26F74" w:rsidP="00E838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D20E7C" w14:textId="77777777" w:rsidR="00F913F2" w:rsidRDefault="00F913F2" w:rsidP="00A26F74">
      <w:pPr>
        <w:spacing w:after="0" w:line="240" w:lineRule="auto"/>
      </w:pPr>
      <w:r>
        <w:separator/>
      </w:r>
    </w:p>
  </w:footnote>
  <w:footnote w:type="continuationSeparator" w:id="0">
    <w:p w14:paraId="1E4466B4" w14:textId="77777777" w:rsidR="00F913F2" w:rsidRDefault="00F913F2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17BBAA" w14:textId="77777777" w:rsidR="00A26F74" w:rsidRDefault="001310CE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35E50E9" wp14:editId="6452DB9A">
          <wp:simplePos x="0" y="0"/>
          <wp:positionH relativeFrom="margin">
            <wp:posOffset>4057650</wp:posOffset>
          </wp:positionH>
          <wp:positionV relativeFrom="paragraph">
            <wp:posOffset>-153035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59BF7E6E" wp14:editId="226239D9">
          <wp:simplePos x="0" y="0"/>
          <wp:positionH relativeFrom="margin">
            <wp:posOffset>-171450</wp:posOffset>
          </wp:positionH>
          <wp:positionV relativeFrom="paragraph">
            <wp:posOffset>-238760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0C5B08"/>
    <w:rsid w:val="001310CE"/>
    <w:rsid w:val="001F226D"/>
    <w:rsid w:val="002B1A45"/>
    <w:rsid w:val="002E24CA"/>
    <w:rsid w:val="003A056D"/>
    <w:rsid w:val="003A3329"/>
    <w:rsid w:val="003E5E6D"/>
    <w:rsid w:val="004C71DA"/>
    <w:rsid w:val="00660364"/>
    <w:rsid w:val="006E56C5"/>
    <w:rsid w:val="00756C25"/>
    <w:rsid w:val="008A68F6"/>
    <w:rsid w:val="00A26F74"/>
    <w:rsid w:val="00B00C6A"/>
    <w:rsid w:val="00B0421D"/>
    <w:rsid w:val="00B33081"/>
    <w:rsid w:val="00B41B30"/>
    <w:rsid w:val="00BC45D4"/>
    <w:rsid w:val="00BF7C1A"/>
    <w:rsid w:val="00C05C63"/>
    <w:rsid w:val="00C2041E"/>
    <w:rsid w:val="00C51238"/>
    <w:rsid w:val="00DA75BF"/>
    <w:rsid w:val="00E47BE9"/>
    <w:rsid w:val="00E83895"/>
    <w:rsid w:val="00EA2DB4"/>
    <w:rsid w:val="00F90541"/>
    <w:rsid w:val="00F9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A197FD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5B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5B0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5B08"/>
    <w:rPr>
      <w:rFonts w:ascii="Times New Roman" w:eastAsia="Times New Roman" w:hAnsi="Times New Roman" w:cs="Times New Roman"/>
      <w:sz w:val="18"/>
      <w:szCs w:val="1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0C5B0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Kateřina Koláčková</cp:lastModifiedBy>
  <cp:revision>2</cp:revision>
  <dcterms:created xsi:type="dcterms:W3CDTF">2020-10-12T16:40:00Z</dcterms:created>
  <dcterms:modified xsi:type="dcterms:W3CDTF">2020-10-12T16:40:00Z</dcterms:modified>
</cp:coreProperties>
</file>